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19" w:rsidRPr="00E04E19" w:rsidRDefault="00E04E19" w:rsidP="00E45E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lv-LV"/>
        </w:rPr>
      </w:pPr>
    </w:p>
    <w:p w:rsidR="00DF1583" w:rsidRPr="00E757A6" w:rsidRDefault="00DF1583" w:rsidP="00DF15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757A6">
        <w:rPr>
          <w:rFonts w:ascii="Arial" w:eastAsia="Times New Roman" w:hAnsi="Arial" w:cs="Arial"/>
          <w:sz w:val="20"/>
          <w:szCs w:val="20"/>
        </w:rPr>
        <w:t>Ogres novada pašvaldības projekta konkurss</w:t>
      </w:r>
    </w:p>
    <w:p w:rsidR="00DF1583" w:rsidRPr="00E757A6" w:rsidRDefault="00DF1583" w:rsidP="00DF15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757A6">
        <w:rPr>
          <w:rFonts w:ascii="Arial" w:eastAsia="Times New Roman" w:hAnsi="Arial" w:cs="Arial"/>
          <w:sz w:val="20"/>
          <w:szCs w:val="20"/>
        </w:rPr>
        <w:t xml:space="preserve">Radoši Aktīvi Darbīgi Izglītojoši-Ogres novadam( R.A.D.I.-Ogres novadam)  </w:t>
      </w:r>
    </w:p>
    <w:p w:rsidR="00DF1583" w:rsidRPr="00044A14" w:rsidRDefault="00DF1583" w:rsidP="00DF158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DF1583" w:rsidRPr="00044A14" w:rsidRDefault="00DF1583" w:rsidP="00DF158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44A14">
        <w:rPr>
          <w:rFonts w:ascii="Arial" w:eastAsia="Times New Roman" w:hAnsi="Arial" w:cs="Arial"/>
          <w:b/>
          <w:sz w:val="28"/>
          <w:szCs w:val="28"/>
        </w:rPr>
        <w:t>DIZAINS UN RADOŠĀ INICIATĪVA</w:t>
      </w:r>
    </w:p>
    <w:p w:rsidR="00DF1583" w:rsidRPr="00E757A6" w:rsidRDefault="009F0B01" w:rsidP="00DF15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25.09;    23</w:t>
      </w:r>
      <w:r w:rsidR="00DF1583" w:rsidRPr="00E757A6">
        <w:rPr>
          <w:rFonts w:ascii="Arial" w:eastAsia="Times New Roman" w:hAnsi="Arial" w:cs="Arial"/>
          <w:sz w:val="20"/>
          <w:szCs w:val="20"/>
        </w:rPr>
        <w:t>.10;    27.11. 2015.</w:t>
      </w:r>
    </w:p>
    <w:p w:rsidR="00DF1583" w:rsidRPr="00E757A6" w:rsidRDefault="00DF1583" w:rsidP="00DF15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757A6">
        <w:rPr>
          <w:rFonts w:ascii="Arial" w:eastAsia="Times New Roman" w:hAnsi="Arial" w:cs="Arial"/>
          <w:sz w:val="20"/>
          <w:szCs w:val="20"/>
        </w:rPr>
        <w:t>Ogres Mākslas skolā, Brīvības iela 11, Ogre</w:t>
      </w:r>
      <w:r w:rsidR="00E757A6">
        <w:rPr>
          <w:rFonts w:ascii="Arial" w:eastAsia="Times New Roman" w:hAnsi="Arial" w:cs="Arial"/>
          <w:sz w:val="20"/>
          <w:szCs w:val="20"/>
        </w:rPr>
        <w:t xml:space="preserve"> omaksla@ogresnovads.lv,26130729,26594829</w:t>
      </w:r>
    </w:p>
    <w:p w:rsidR="003B530E" w:rsidRDefault="003B530E" w:rsidP="003B53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1583" w:rsidRDefault="003B530E" w:rsidP="003B53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lv-LV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SEMINĀRA DARBA KĀRTĪBA</w:t>
      </w:r>
    </w:p>
    <w:p w:rsidR="00DF1583" w:rsidRDefault="00DF1583" w:rsidP="00E04E1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lv-LV"/>
        </w:rPr>
      </w:pPr>
    </w:p>
    <w:p w:rsidR="00E45E0E" w:rsidRDefault="00E45E0E" w:rsidP="00E757A6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lv-LV"/>
        </w:rPr>
      </w:pPr>
      <w:r w:rsidRPr="00E45E0E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lv-LV"/>
        </w:rPr>
        <w:t>Dizaina process. 25.09</w:t>
      </w:r>
      <w:r w:rsidRPr="00E45E0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lv-LV"/>
        </w:rPr>
        <w:t>.</w:t>
      </w:r>
    </w:p>
    <w:p w:rsidR="00E04E19" w:rsidRPr="00E45E0E" w:rsidRDefault="00E04E19" w:rsidP="00E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31F5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lv-LV"/>
        </w:rPr>
        <w:t>10 00-13 00</w:t>
      </w:r>
    </w:p>
    <w:p w:rsidR="00E45E0E" w:rsidRPr="00E45E0E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     </w:t>
      </w:r>
      <w:r w:rsidRPr="00E45E0E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Teorētiskās daļas laikā</w:t>
      </w: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, tiek aplūkoti tādi vispārināti jēdzieni kā - dizaina un dizainera loma ekonomiskos un sociālos procesos, dizaina domāšanas jēdziens, dizaina dažādie veidi, sabiedrība kā dizaina procesa virzītāja, visbeidzot- kas ir labs dizains? </w:t>
      </w:r>
    </w:p>
    <w:p w:rsidR="00E45E0E" w:rsidRPr="00E45E0E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     </w:t>
      </w:r>
      <w:r w:rsidRPr="00E45E0E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Praktiskās daļas laikā</w:t>
      </w: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, darbnīcu dalībnieki izstrādā domu karti (plakāta formā, rokas tehnikā- kolāža, zīmējumi, skices), kurā tiek sniegts risinājums kādai problēmai pilsētvidē, sabiedrībā utt., ko iespējams uzlabot vai atrisināt ar dizaina palīdzību. Grupu darbs.</w:t>
      </w:r>
    </w:p>
    <w:p w:rsidR="00E45E0E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Individuāls mājas uzdevums.</w:t>
      </w:r>
    </w:p>
    <w:p w:rsidR="00623774" w:rsidRPr="00623774" w:rsidRDefault="00623774" w:rsidP="00623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eastAsia="lv-LV"/>
        </w:rPr>
      </w:pPr>
      <w:r w:rsidRPr="00623774">
        <w:rPr>
          <w:rFonts w:ascii="Arial" w:eastAsia="Times New Roman" w:hAnsi="Arial" w:cs="Arial"/>
          <w:color w:val="222222"/>
          <w:sz w:val="24"/>
          <w:szCs w:val="24"/>
          <w:u w:val="single"/>
          <w:lang w:eastAsia="lv-LV"/>
        </w:rPr>
        <w:t>Procesu vada</w:t>
      </w:r>
    </w:p>
    <w:p w:rsidR="00623774" w:rsidRDefault="00623774" w:rsidP="00623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623774">
        <w:rPr>
          <w:rFonts w:ascii="Arial" w:eastAsia="Times New Roman" w:hAnsi="Arial" w:cs="Arial"/>
          <w:b/>
          <w:i/>
          <w:color w:val="222222"/>
          <w:sz w:val="24"/>
          <w:szCs w:val="24"/>
          <w:lang w:eastAsia="lv-LV"/>
        </w:rPr>
        <w:t>Ieva Riekstiņ</w:t>
      </w:r>
      <w:r w:rsidRPr="00623774">
        <w:rPr>
          <w:rFonts w:ascii="Arial" w:eastAsia="Times New Roman" w:hAnsi="Arial" w:cs="Arial"/>
          <w:i/>
          <w:color w:val="222222"/>
          <w:sz w:val="24"/>
          <w:szCs w:val="24"/>
          <w:lang w:eastAsia="lv-LV"/>
        </w:rPr>
        <w:t>a</w:t>
      </w:r>
      <w:r w:rsidRPr="003B53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lv-LV"/>
        </w:rPr>
        <w:t>Humanitāro zinātņu Maģistre, Ekonomikas un Kultūras augstskolas lektore, dizainere</w:t>
      </w:r>
    </w:p>
    <w:p w:rsidR="00F17E77" w:rsidRPr="00E45E0E" w:rsidRDefault="00F17E77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623774">
        <w:rPr>
          <w:rFonts w:ascii="Arial" w:eastAsia="Times New Roman" w:hAnsi="Arial" w:cs="Arial"/>
          <w:b/>
          <w:i/>
          <w:color w:val="222222"/>
          <w:sz w:val="24"/>
          <w:szCs w:val="24"/>
          <w:lang w:eastAsia="lv-LV"/>
        </w:rPr>
        <w:t xml:space="preserve">Nora </w:t>
      </w:r>
      <w:proofErr w:type="spellStart"/>
      <w:r w:rsidRPr="00623774">
        <w:rPr>
          <w:rFonts w:ascii="Arial" w:eastAsia="Times New Roman" w:hAnsi="Arial" w:cs="Arial"/>
          <w:b/>
          <w:i/>
          <w:color w:val="222222"/>
          <w:sz w:val="24"/>
          <w:szCs w:val="24"/>
          <w:lang w:eastAsia="lv-LV"/>
        </w:rPr>
        <w:t>Saulespurēna</w:t>
      </w:r>
      <w:proofErr w:type="spellEnd"/>
      <w:r w:rsidR="00DF1583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623774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Arhitektūras maģistre,</w:t>
      </w:r>
      <w:r w:rsidR="00623774" w:rsidRPr="00623774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623774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Ekonomikas un Kultūras augstskolas lektore, privātprakse arhitektūrā.</w:t>
      </w:r>
    </w:p>
    <w:p w:rsidR="00E45E0E" w:rsidRPr="00E45E0E" w:rsidRDefault="00E45E0E" w:rsidP="00E45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:rsidR="00E04E19" w:rsidRPr="00E45E0E" w:rsidRDefault="00E45E0E" w:rsidP="00E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 xml:space="preserve">Procesa dizains. 23.10. </w:t>
      </w:r>
      <w:r w:rsidRPr="00E45E0E">
        <w:rPr>
          <w:rFonts w:ascii="Arial" w:eastAsia="Times New Roman" w:hAnsi="Arial" w:cs="Arial"/>
          <w:color w:val="222222"/>
          <w:sz w:val="28"/>
          <w:szCs w:val="28"/>
          <w:lang w:eastAsia="lv-LV"/>
        </w:rPr>
        <w:br w:type="textWrapping" w:clear="all"/>
      </w:r>
      <w:r w:rsidR="00E04E19" w:rsidRPr="001231F5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lv-LV"/>
        </w:rPr>
        <w:t>10 00-13 00</w:t>
      </w:r>
    </w:p>
    <w:p w:rsidR="00E45E0E" w:rsidRPr="00E45E0E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Teorētiskās daļas laikā</w:t>
      </w: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, dizains tiek aplūkots kā veiksmīgas uzņēmējdarbības instruments, analizēti veiksmīgākie Latvijas zīmoli, kas ieguvuši starptautisku atzinību, kā arī ir veiksmīgi no ekonomiskā aspekta.</w:t>
      </w:r>
    </w:p>
    <w:p w:rsidR="00E45E0E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Praktiskās daļas laikā</w:t>
      </w: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, dalībnieki izstrādā dizaina stratēģiju produkta, pilsētvides objekta vai zīmola realizēšanai (plakāta formā, iespējams, pirmo maketu veidošana, ja tādi nepieciešami idejas vizualizēšanai)</w:t>
      </w:r>
    </w:p>
    <w:p w:rsidR="00F17E77" w:rsidRPr="00623774" w:rsidRDefault="00623774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eastAsia="lv-LV"/>
        </w:rPr>
      </w:pPr>
      <w:r w:rsidRPr="00623774">
        <w:rPr>
          <w:rFonts w:ascii="Arial" w:eastAsia="Times New Roman" w:hAnsi="Arial" w:cs="Arial"/>
          <w:color w:val="222222"/>
          <w:sz w:val="24"/>
          <w:szCs w:val="24"/>
          <w:u w:val="single"/>
          <w:lang w:eastAsia="lv-LV"/>
        </w:rPr>
        <w:t>Procesu vada</w:t>
      </w:r>
    </w:p>
    <w:p w:rsidR="00F17E77" w:rsidRDefault="00F17E77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623774">
        <w:rPr>
          <w:rFonts w:ascii="Arial" w:eastAsia="Times New Roman" w:hAnsi="Arial" w:cs="Arial"/>
          <w:b/>
          <w:i/>
          <w:color w:val="222222"/>
          <w:sz w:val="24"/>
          <w:szCs w:val="24"/>
          <w:lang w:eastAsia="lv-LV"/>
        </w:rPr>
        <w:t>Ieva Riekstiņ</w:t>
      </w:r>
      <w:r w:rsidRPr="00623774">
        <w:rPr>
          <w:rFonts w:ascii="Arial" w:eastAsia="Times New Roman" w:hAnsi="Arial" w:cs="Arial"/>
          <w:i/>
          <w:color w:val="222222"/>
          <w:sz w:val="24"/>
          <w:szCs w:val="24"/>
          <w:lang w:eastAsia="lv-LV"/>
        </w:rPr>
        <w:t>a</w:t>
      </w:r>
      <w:r w:rsidR="003B530E" w:rsidRPr="003B53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623774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Humanitāro zinātņu Maģistre, Ekonomikas un Kultūras augstskolas lektore, dizainere</w:t>
      </w:r>
    </w:p>
    <w:p w:rsidR="00F17E77" w:rsidRPr="00E45E0E" w:rsidRDefault="00F17E77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623774">
        <w:rPr>
          <w:rFonts w:ascii="Arial" w:eastAsia="Times New Roman" w:hAnsi="Arial" w:cs="Arial"/>
          <w:b/>
          <w:i/>
          <w:color w:val="222222"/>
          <w:sz w:val="24"/>
          <w:szCs w:val="24"/>
          <w:lang w:eastAsia="lv-LV"/>
        </w:rPr>
        <w:t>Gundega Zaķe-</w:t>
      </w:r>
      <w:proofErr w:type="spellStart"/>
      <w:r w:rsidRPr="00623774">
        <w:rPr>
          <w:rFonts w:ascii="Arial" w:eastAsia="Times New Roman" w:hAnsi="Arial" w:cs="Arial"/>
          <w:b/>
          <w:i/>
          <w:color w:val="222222"/>
          <w:sz w:val="24"/>
          <w:szCs w:val="24"/>
          <w:lang w:eastAsia="lv-LV"/>
        </w:rPr>
        <w:t>Cimža</w:t>
      </w:r>
      <w:proofErr w:type="spellEnd"/>
      <w:r w:rsidR="00DF1583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623774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Humanitāro zinātņu Maģistre, dizainere , uzņēmuma vadītāja</w:t>
      </w:r>
      <w:r w:rsidR="00DF1583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</w:p>
    <w:p w:rsidR="00E45E0E" w:rsidRPr="00E45E0E" w:rsidRDefault="00E45E0E" w:rsidP="00E04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</w:p>
    <w:p w:rsidR="00E45E0E" w:rsidRDefault="00E45E0E" w:rsidP="00E757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</w:pPr>
      <w:r w:rsidRPr="00E45E0E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>Produkta dizains. 27.11.</w:t>
      </w:r>
    </w:p>
    <w:p w:rsidR="00E04E19" w:rsidRPr="001231F5" w:rsidRDefault="001231F5" w:rsidP="00E757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lv-LV"/>
        </w:rPr>
      </w:pPr>
      <w:r w:rsidRPr="001231F5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lv-LV"/>
        </w:rPr>
        <w:t>10 00-13 00</w:t>
      </w:r>
    </w:p>
    <w:p w:rsidR="00E45E0E" w:rsidRPr="00E45E0E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Turpinās </w:t>
      </w:r>
      <w:r w:rsidRPr="00E45E0E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praktiskais grupu darbs</w:t>
      </w: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pie izvēlētā produkta, pilsētvides objekta vai zīmola dizaina izstrādes (maketi, reklāmas</w:t>
      </w:r>
      <w:r w:rsidR="00E757A6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materiālu idejisks piedāvājums)</w:t>
      </w:r>
    </w:p>
    <w:p w:rsidR="00E45E0E" w:rsidRPr="00E45E0E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Asociētās profesores, LMA lektores un dizaineres </w:t>
      </w:r>
      <w:proofErr w:type="spellStart"/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B.Ābeles</w:t>
      </w:r>
      <w:proofErr w:type="spellEnd"/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lekcija "Tiesības uz dizainu"</w:t>
      </w:r>
    </w:p>
    <w:p w:rsidR="00E757A6" w:rsidRPr="00623774" w:rsidRDefault="00E757A6" w:rsidP="00E75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eastAsia="lv-LV"/>
        </w:rPr>
      </w:pPr>
      <w:r w:rsidRPr="00623774">
        <w:rPr>
          <w:rFonts w:ascii="Arial" w:eastAsia="Times New Roman" w:hAnsi="Arial" w:cs="Arial"/>
          <w:color w:val="222222"/>
          <w:sz w:val="24"/>
          <w:szCs w:val="24"/>
          <w:u w:val="single"/>
          <w:lang w:eastAsia="lv-LV"/>
        </w:rPr>
        <w:t>Procesu vada</w:t>
      </w:r>
    </w:p>
    <w:p w:rsidR="00E757A6" w:rsidRDefault="00F17E77" w:rsidP="00E75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757A6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Ieva Riekstiņa</w:t>
      </w:r>
      <w:r w:rsidR="003B530E" w:rsidRPr="003B53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E757A6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Humanitāro zinātņu Maģistre, Ekonomikas un Kultūras augstskolas lektore, dizainere</w:t>
      </w:r>
    </w:p>
    <w:p w:rsidR="00F17E77" w:rsidRDefault="00F17E77" w:rsidP="00F17E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757A6">
        <w:rPr>
          <w:rFonts w:ascii="Arial" w:eastAsia="Times New Roman" w:hAnsi="Arial" w:cs="Arial"/>
          <w:b/>
          <w:color w:val="222222"/>
          <w:sz w:val="24"/>
          <w:szCs w:val="24"/>
          <w:lang w:eastAsia="lv-LV"/>
        </w:rPr>
        <w:t>Barbara Ābele</w:t>
      </w:r>
      <w:r w:rsidR="003B530E" w:rsidRPr="003B53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3B53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Asociētā profesore</w:t>
      </w:r>
      <w:r w:rsidR="00E757A6" w:rsidRPr="00E757A6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E757A6"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LMA lektores</w:t>
      </w:r>
      <w:r w:rsidR="00E757A6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,</w:t>
      </w:r>
      <w:r w:rsidR="00E757A6"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 </w:t>
      </w:r>
      <w:r w:rsidR="00E757A6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dizainere, starptautisku izstāžu dalībniece</w:t>
      </w:r>
    </w:p>
    <w:p w:rsidR="001231F5" w:rsidRDefault="001231F5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v-LV"/>
        </w:rPr>
        <w:t>14 00</w:t>
      </w:r>
    </w:p>
    <w:p w:rsidR="001231F5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 xml:space="preserve">Noslēgumā- prezentācijas, B. Ābeles komentārs, </w:t>
      </w:r>
    </w:p>
    <w:p w:rsidR="001231F5" w:rsidRDefault="001231F5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v-LV"/>
        </w:rPr>
        <w:t>15 00</w:t>
      </w:r>
    </w:p>
    <w:p w:rsidR="00E45E0E" w:rsidRPr="00E45E0E" w:rsidRDefault="00E45E0E" w:rsidP="00E04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lv-LV"/>
        </w:rPr>
      </w:pPr>
      <w:r w:rsidRPr="00E45E0E">
        <w:rPr>
          <w:rFonts w:ascii="Arial" w:eastAsia="Times New Roman" w:hAnsi="Arial" w:cs="Arial"/>
          <w:color w:val="222222"/>
          <w:sz w:val="24"/>
          <w:szCs w:val="24"/>
          <w:lang w:eastAsia="lv-LV"/>
        </w:rPr>
        <w:t>izstādes atklāšana. </w:t>
      </w:r>
    </w:p>
    <w:p w:rsidR="00233991" w:rsidRPr="00882F94" w:rsidRDefault="00882F94" w:rsidP="00233991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lv-LV"/>
        </w:rPr>
        <w:lastRenderedPageBreak/>
        <w:t xml:space="preserve">            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7305"/>
      </w:tblGrid>
      <w:tr w:rsidR="00233991" w:rsidTr="00233991">
        <w:trPr>
          <w:trHeight w:val="477"/>
        </w:trPr>
        <w:tc>
          <w:tcPr>
            <w:tcW w:w="996" w:type="dxa"/>
            <w:vMerge w:val="restart"/>
          </w:tcPr>
          <w:p w:rsidR="00233991" w:rsidRDefault="00233991" w:rsidP="00233991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5415F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3A451277" wp14:editId="06E22D29">
                  <wp:extent cx="495300" cy="588168"/>
                  <wp:effectExtent l="0" t="0" r="0" b="2540"/>
                  <wp:docPr id="8" name="Picture 8" descr="gerbonis saspiests laba kval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onis saspiests laba kval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39" cy="612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:rsidR="00233991" w:rsidRDefault="00233991" w:rsidP="00233991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233991" w:rsidTr="00233991">
        <w:tc>
          <w:tcPr>
            <w:tcW w:w="996" w:type="dxa"/>
            <w:vMerge/>
          </w:tcPr>
          <w:p w:rsidR="00233991" w:rsidRDefault="00233991" w:rsidP="00233991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7305" w:type="dxa"/>
          </w:tcPr>
          <w:p w:rsidR="00233991" w:rsidRPr="00882F94" w:rsidRDefault="00233991" w:rsidP="00233991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82F94">
              <w:rPr>
                <w:rFonts w:ascii="Arial" w:eastAsia="Times New Roman" w:hAnsi="Arial" w:cs="Arial"/>
                <w:noProof/>
                <w:sz w:val="20"/>
                <w:szCs w:val="20"/>
              </w:rPr>
              <w:t>OGRES  NOVADA  PAŠVALDĪBA</w:t>
            </w:r>
          </w:p>
          <w:p w:rsidR="00233991" w:rsidRDefault="00233991" w:rsidP="00233991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82F94">
              <w:rPr>
                <w:rFonts w:ascii="Arial" w:eastAsia="Times New Roman" w:hAnsi="Arial" w:cs="Arial"/>
                <w:noProof/>
                <w:sz w:val="20"/>
                <w:szCs w:val="20"/>
              </w:rPr>
              <w:t>OGRES  MĀKSLAS  SKOLA</w:t>
            </w:r>
          </w:p>
        </w:tc>
      </w:tr>
    </w:tbl>
    <w:p w:rsidR="0085415F" w:rsidRPr="0085415F" w:rsidRDefault="0085415F" w:rsidP="00044A1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 xml:space="preserve">  </w:t>
      </w:r>
    </w:p>
    <w:p w:rsidR="0085415F" w:rsidRDefault="0085415F" w:rsidP="00044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15F">
        <w:rPr>
          <w:rFonts w:ascii="Arial" w:eastAsia="Times New Roman" w:hAnsi="Arial" w:cs="Arial"/>
          <w:sz w:val="24"/>
          <w:szCs w:val="24"/>
        </w:rPr>
        <w:t>Ogres novada pašvaldības</w:t>
      </w:r>
      <w:r>
        <w:rPr>
          <w:rFonts w:ascii="Arial" w:eastAsia="Times New Roman" w:hAnsi="Arial" w:cs="Arial"/>
          <w:sz w:val="24"/>
          <w:szCs w:val="24"/>
        </w:rPr>
        <w:t xml:space="preserve"> projekta konkurss</w:t>
      </w:r>
    </w:p>
    <w:p w:rsidR="00044A14" w:rsidRPr="0085415F" w:rsidRDefault="0085415F" w:rsidP="00044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Radoši Aktīvi Darbīgi Izglītojoši-Ogres novadam( R.A.D.I.-Ogres novadam) </w:t>
      </w:r>
      <w:r w:rsidRPr="00854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85415F" w:rsidRDefault="0085415F" w:rsidP="00044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D01D5" w:rsidRPr="0085415F" w:rsidRDefault="002D01D5" w:rsidP="00044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15F">
        <w:rPr>
          <w:rFonts w:ascii="Arial" w:eastAsia="Times New Roman" w:hAnsi="Arial" w:cs="Arial"/>
          <w:sz w:val="24"/>
          <w:szCs w:val="24"/>
        </w:rPr>
        <w:t>DIZAINA SEMINĀRS</w:t>
      </w:r>
    </w:p>
    <w:p w:rsidR="00044A14" w:rsidRPr="00044A14" w:rsidRDefault="00044A14" w:rsidP="00044A1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44A14" w:rsidRPr="00044A14" w:rsidRDefault="00044A14" w:rsidP="00044A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44A14">
        <w:rPr>
          <w:rFonts w:ascii="Arial" w:eastAsia="Times New Roman" w:hAnsi="Arial" w:cs="Arial"/>
          <w:b/>
          <w:sz w:val="28"/>
          <w:szCs w:val="28"/>
        </w:rPr>
        <w:t>DIZAINS UN RADOŠĀ INICIATĪVA</w:t>
      </w:r>
    </w:p>
    <w:p w:rsidR="002D01D5" w:rsidRPr="0085415F" w:rsidRDefault="002D01D5" w:rsidP="00044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15F">
        <w:rPr>
          <w:rFonts w:ascii="Arial" w:eastAsia="Times New Roman" w:hAnsi="Arial" w:cs="Arial"/>
          <w:sz w:val="24"/>
          <w:szCs w:val="24"/>
        </w:rPr>
        <w:t>25.09;</w:t>
      </w:r>
      <w:r w:rsidR="009F0B01">
        <w:rPr>
          <w:rFonts w:ascii="Arial" w:eastAsia="Times New Roman" w:hAnsi="Arial" w:cs="Arial"/>
          <w:sz w:val="24"/>
          <w:szCs w:val="24"/>
        </w:rPr>
        <w:t xml:space="preserve">    23.</w:t>
      </w:r>
      <w:r w:rsidRPr="0085415F">
        <w:rPr>
          <w:rFonts w:ascii="Arial" w:eastAsia="Times New Roman" w:hAnsi="Arial" w:cs="Arial"/>
          <w:sz w:val="24"/>
          <w:szCs w:val="24"/>
        </w:rPr>
        <w:t>10;</w:t>
      </w:r>
      <w:r w:rsidR="00044A14" w:rsidRPr="0085415F">
        <w:rPr>
          <w:rFonts w:ascii="Arial" w:eastAsia="Times New Roman" w:hAnsi="Arial" w:cs="Arial"/>
          <w:sz w:val="24"/>
          <w:szCs w:val="24"/>
        </w:rPr>
        <w:t xml:space="preserve">    </w:t>
      </w:r>
      <w:r w:rsidRPr="0085415F">
        <w:rPr>
          <w:rFonts w:ascii="Arial" w:eastAsia="Times New Roman" w:hAnsi="Arial" w:cs="Arial"/>
          <w:sz w:val="24"/>
          <w:szCs w:val="24"/>
        </w:rPr>
        <w:t>27.11</w:t>
      </w:r>
      <w:r w:rsidR="0085415F" w:rsidRPr="0085415F">
        <w:rPr>
          <w:rFonts w:ascii="Arial" w:eastAsia="Times New Roman" w:hAnsi="Arial" w:cs="Arial"/>
          <w:sz w:val="24"/>
          <w:szCs w:val="24"/>
        </w:rPr>
        <w:t>. 2015.</w:t>
      </w:r>
    </w:p>
    <w:p w:rsidR="002D01D5" w:rsidRPr="00044A14" w:rsidRDefault="002D01D5" w:rsidP="00044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4A14">
        <w:rPr>
          <w:rFonts w:ascii="Arial" w:eastAsia="Times New Roman" w:hAnsi="Arial" w:cs="Arial"/>
          <w:sz w:val="24"/>
          <w:szCs w:val="24"/>
        </w:rPr>
        <w:t>Ogres Mākslas skolā</w:t>
      </w:r>
      <w:r w:rsidR="0085415F">
        <w:rPr>
          <w:rFonts w:ascii="Arial" w:eastAsia="Times New Roman" w:hAnsi="Arial" w:cs="Arial"/>
          <w:sz w:val="24"/>
          <w:szCs w:val="24"/>
        </w:rPr>
        <w:t>, Brīvības iela 11, Ogre</w:t>
      </w:r>
    </w:p>
    <w:p w:rsidR="00044A14" w:rsidRPr="00044A14" w:rsidRDefault="00044A14" w:rsidP="002D01D5">
      <w:pPr>
        <w:spacing w:after="0" w:line="240" w:lineRule="auto"/>
        <w:jc w:val="center"/>
        <w:rPr>
          <w:rFonts w:ascii="Arial" w:eastAsia="Batang" w:hAnsi="Arial" w:cs="Arial"/>
          <w:b/>
          <w:i/>
          <w:sz w:val="28"/>
          <w:szCs w:val="28"/>
        </w:rPr>
      </w:pPr>
    </w:p>
    <w:p w:rsidR="002D01D5" w:rsidRPr="00044A14" w:rsidRDefault="002D01D5" w:rsidP="002D01D5">
      <w:pPr>
        <w:spacing w:after="0" w:line="240" w:lineRule="auto"/>
        <w:jc w:val="center"/>
        <w:rPr>
          <w:rFonts w:ascii="Arial" w:eastAsia="Batang" w:hAnsi="Arial" w:cs="Arial"/>
          <w:b/>
          <w:i/>
          <w:sz w:val="28"/>
          <w:szCs w:val="28"/>
        </w:rPr>
      </w:pPr>
      <w:r w:rsidRPr="00044A14">
        <w:rPr>
          <w:rFonts w:ascii="Arial" w:eastAsia="Batang" w:hAnsi="Arial" w:cs="Arial"/>
          <w:b/>
          <w:i/>
          <w:sz w:val="28"/>
          <w:szCs w:val="28"/>
        </w:rPr>
        <w:t>Dalībnieka pieteikuma anketa</w:t>
      </w:r>
    </w:p>
    <w:p w:rsidR="002D01D5" w:rsidRPr="00935F16" w:rsidRDefault="002D01D5" w:rsidP="002D01D5">
      <w:pPr>
        <w:jc w:val="center"/>
        <w:rPr>
          <w:rFonts w:ascii="Arial" w:eastAsia="Batang" w:hAnsi="Arial" w:cs="Arial"/>
          <w:sz w:val="20"/>
          <w:szCs w:val="20"/>
        </w:rPr>
      </w:pPr>
      <w:r w:rsidRPr="00935F16">
        <w:rPr>
          <w:rFonts w:ascii="Arial" w:eastAsia="Batang" w:hAnsi="Arial" w:cs="Arial"/>
          <w:sz w:val="20"/>
          <w:szCs w:val="20"/>
        </w:rPr>
        <w:t xml:space="preserve">*Pilnībā aizpildītu anketu nosūtīt līdz 15 .septembrim uz e-pasta adresi: </w:t>
      </w:r>
      <w:hyperlink r:id="rId7" w:history="1">
        <w:r w:rsidR="00935F16" w:rsidRPr="003621EA">
          <w:rPr>
            <w:rStyle w:val="Hyperlink"/>
            <w:rFonts w:ascii="Arial" w:eastAsia="Batang" w:hAnsi="Arial" w:cs="Arial"/>
            <w:sz w:val="20"/>
            <w:szCs w:val="20"/>
          </w:rPr>
          <w:t>omaksla@ogresnovads.lv</w:t>
        </w:r>
      </w:hyperlink>
      <w:r w:rsidR="00935F16">
        <w:rPr>
          <w:rFonts w:ascii="Arial" w:eastAsia="Batang" w:hAnsi="Arial" w:cs="Arial"/>
          <w:sz w:val="20"/>
          <w:szCs w:val="20"/>
        </w:rPr>
        <w:t xml:space="preserve"> vai personīgi Ogres Mākslas skolā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4297"/>
      </w:tblGrid>
      <w:tr w:rsidR="002D01D5" w:rsidRPr="00044A14" w:rsidTr="004E1F2B">
        <w:trPr>
          <w:trHeight w:val="588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Vārds, uzvārds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4E1F2B">
        <w:trPr>
          <w:trHeight w:val="838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Personas kods</w:t>
            </w:r>
          </w:p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sz w:val="24"/>
                <w:szCs w:val="24"/>
              </w:rPr>
              <w:t>*</w:t>
            </w:r>
            <w:r w:rsidR="00044A14" w:rsidRPr="00044A14">
              <w:rPr>
                <w:rFonts w:ascii="Arial" w:eastAsia="Batang" w:hAnsi="Arial" w:cs="Arial"/>
                <w:sz w:val="24"/>
                <w:szCs w:val="24"/>
              </w:rPr>
              <w:t xml:space="preserve">Ja vēlaties saņemt apliecību </w:t>
            </w:r>
            <w:r w:rsidRPr="00044A14">
              <w:rPr>
                <w:rFonts w:ascii="Arial" w:eastAsia="Batang" w:hAnsi="Arial" w:cs="Arial"/>
                <w:sz w:val="24"/>
                <w:szCs w:val="24"/>
              </w:rPr>
              <w:t xml:space="preserve"> par profesionālo pilnveidi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4E1F2B">
        <w:trPr>
          <w:trHeight w:val="566"/>
        </w:trPr>
        <w:tc>
          <w:tcPr>
            <w:tcW w:w="3999" w:type="dxa"/>
            <w:shd w:val="clear" w:color="auto" w:fill="auto"/>
          </w:tcPr>
          <w:p w:rsidR="004E1F2B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Darba vieta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4E1F2B">
        <w:trPr>
          <w:trHeight w:val="547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Jūsu nodarbošanās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4E1F2B">
        <w:trPr>
          <w:trHeight w:val="555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 xml:space="preserve">Pilsēta 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4E1F2B">
        <w:trPr>
          <w:trHeight w:val="549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E-pasts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4E1F2B">
        <w:trPr>
          <w:trHeight w:val="570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Telefona nr.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4E1F2B">
        <w:trPr>
          <w:trHeight w:val="1827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 xml:space="preserve">Atzīmējiet kurā </w:t>
            </w:r>
            <w:r w:rsidR="00044A14"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 xml:space="preserve">semināra </w:t>
            </w: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dienā piedalīsieties</w:t>
            </w:r>
          </w:p>
          <w:p w:rsidR="002D01D5" w:rsidRPr="00044A14" w:rsidRDefault="00044A14" w:rsidP="00044A1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25.09.</w:t>
            </w:r>
          </w:p>
          <w:p w:rsidR="002D01D5" w:rsidRPr="00044A14" w:rsidRDefault="009F0B01" w:rsidP="00044A1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i/>
                <w:sz w:val="24"/>
                <w:szCs w:val="24"/>
              </w:rPr>
              <w:t>23.</w:t>
            </w:r>
            <w:bookmarkStart w:id="0" w:name="_GoBack"/>
            <w:bookmarkEnd w:id="0"/>
            <w:r w:rsidR="00044A14"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10.</w:t>
            </w:r>
          </w:p>
          <w:p w:rsidR="002D01D5" w:rsidRPr="00044A14" w:rsidRDefault="00044A14" w:rsidP="00044A1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27.11</w:t>
            </w:r>
          </w:p>
          <w:p w:rsidR="002D01D5" w:rsidRPr="00044A14" w:rsidRDefault="002D01D5" w:rsidP="00044A14">
            <w:pPr>
              <w:spacing w:after="0" w:line="240" w:lineRule="auto"/>
              <w:ind w:left="360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 xml:space="preserve"> </w:t>
            </w:r>
            <w:r w:rsidRPr="00044A14">
              <w:rPr>
                <w:rFonts w:ascii="Arial" w:eastAsia="Batang" w:hAnsi="Arial" w:cs="Arial"/>
                <w:i/>
                <w:sz w:val="24"/>
                <w:szCs w:val="24"/>
              </w:rPr>
              <w:t>(* vietu skaits ierobežots)</w:t>
            </w:r>
          </w:p>
          <w:p w:rsidR="002D01D5" w:rsidRPr="00044A14" w:rsidRDefault="002D01D5" w:rsidP="00044A14">
            <w:pPr>
              <w:pStyle w:val="NoSpacing"/>
              <w:rPr>
                <w:rFonts w:ascii="Arial" w:hAnsi="Arial" w:cs="Arial"/>
                <w:i/>
              </w:rPr>
            </w:pP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044A14">
        <w:trPr>
          <w:trHeight w:val="835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Kāpēc vēlaties piedalīties šajā seminārā ? Kāda ir Jūsu motivācija?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044A14">
        <w:trPr>
          <w:trHeight w:val="767"/>
        </w:trPr>
        <w:tc>
          <w:tcPr>
            <w:tcW w:w="3999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rPr>
                <w:rFonts w:ascii="Arial" w:eastAsia="Batang" w:hAnsi="Arial" w:cs="Arial"/>
                <w:b/>
                <w:i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Ko</w:t>
            </w:r>
            <w:r w:rsidR="00044A14"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 xml:space="preserve"> Jūs vēlaties iegūt no šī semināra </w:t>
            </w: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D01D5" w:rsidRPr="00044A14" w:rsidTr="004E1F2B">
        <w:trPr>
          <w:trHeight w:val="786"/>
        </w:trPr>
        <w:tc>
          <w:tcPr>
            <w:tcW w:w="3999" w:type="dxa"/>
            <w:shd w:val="clear" w:color="auto" w:fill="auto"/>
          </w:tcPr>
          <w:p w:rsidR="002D01D5" w:rsidRPr="00044A14" w:rsidRDefault="00044A14" w:rsidP="00044A14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 xml:space="preserve">Dizains </w:t>
            </w:r>
            <w:r w:rsidR="002D01D5" w:rsidRPr="00044A14">
              <w:rPr>
                <w:rFonts w:ascii="Arial" w:eastAsia="Batang" w:hAnsi="Arial" w:cs="Arial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Arial" w:eastAsia="Batang" w:hAnsi="Arial" w:cs="Arial"/>
                <w:b/>
                <w:i/>
                <w:sz w:val="24"/>
                <w:szCs w:val="24"/>
              </w:rPr>
              <w:t xml:space="preserve">dzīves kvalitāte, kas.. </w:t>
            </w:r>
            <w:r w:rsidR="002D01D5" w:rsidRPr="00044A14">
              <w:rPr>
                <w:rFonts w:ascii="Arial" w:eastAsia="Batang" w:hAnsi="Arial" w:cs="Arial"/>
                <w:sz w:val="24"/>
                <w:szCs w:val="24"/>
              </w:rPr>
              <w:t>*pabeidziet teikumu</w:t>
            </w:r>
          </w:p>
        </w:tc>
        <w:tc>
          <w:tcPr>
            <w:tcW w:w="4297" w:type="dxa"/>
            <w:shd w:val="clear" w:color="auto" w:fill="auto"/>
          </w:tcPr>
          <w:p w:rsidR="002D01D5" w:rsidRPr="00044A14" w:rsidRDefault="002D01D5" w:rsidP="00044A1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:rsidR="00DF1583" w:rsidRDefault="00DF1583" w:rsidP="004E1F2B">
      <w:pPr>
        <w:spacing w:after="0" w:line="240" w:lineRule="auto"/>
        <w:rPr>
          <w:rFonts w:ascii="Arial" w:hAnsi="Arial" w:cs="Arial"/>
        </w:rPr>
      </w:pPr>
    </w:p>
    <w:p w:rsidR="002D01D5" w:rsidRPr="00044A14" w:rsidRDefault="004E1F2B" w:rsidP="004E1F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Kontaktpersona Signe Kraukle 26594829</w:t>
      </w:r>
    </w:p>
    <w:sectPr w:rsidR="002D01D5" w:rsidRPr="00044A14" w:rsidSect="00E757A6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787"/>
    <w:multiLevelType w:val="hybridMultilevel"/>
    <w:tmpl w:val="23A61B6C"/>
    <w:lvl w:ilvl="0" w:tplc="15640F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48"/>
    <w:rsid w:val="00044A14"/>
    <w:rsid w:val="001231F5"/>
    <w:rsid w:val="00233991"/>
    <w:rsid w:val="002D01D5"/>
    <w:rsid w:val="0038531C"/>
    <w:rsid w:val="003B530E"/>
    <w:rsid w:val="004E1F2B"/>
    <w:rsid w:val="005100D8"/>
    <w:rsid w:val="00623774"/>
    <w:rsid w:val="0085415F"/>
    <w:rsid w:val="00882F94"/>
    <w:rsid w:val="00935F16"/>
    <w:rsid w:val="009F0B01"/>
    <w:rsid w:val="00A47D48"/>
    <w:rsid w:val="00BD7C53"/>
    <w:rsid w:val="00DF1583"/>
    <w:rsid w:val="00E04E19"/>
    <w:rsid w:val="00E45E0E"/>
    <w:rsid w:val="00E757A6"/>
    <w:rsid w:val="00F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E430-5FAE-41C0-89E6-39B309B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1F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D01D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3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05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aksla@ogre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55B3-0072-4AC1-BAB5-134F87F4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ASTRA</cp:lastModifiedBy>
  <cp:revision>8</cp:revision>
  <cp:lastPrinted>2015-08-27T10:42:00Z</cp:lastPrinted>
  <dcterms:created xsi:type="dcterms:W3CDTF">2015-08-27T06:24:00Z</dcterms:created>
  <dcterms:modified xsi:type="dcterms:W3CDTF">2015-09-03T09:43:00Z</dcterms:modified>
</cp:coreProperties>
</file>